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508" w:rsidRPr="00926A38" w:rsidRDefault="00577508" w:rsidP="00577508">
      <w:pPr>
        <w:rPr>
          <w:rFonts w:asciiTheme="minorHAnsi" w:hAnsiTheme="minorHAnsi"/>
          <w:b/>
          <w:sz w:val="24"/>
        </w:rPr>
      </w:pPr>
      <w:r w:rsidRPr="00926A38">
        <w:rPr>
          <w:rFonts w:asciiTheme="minorHAnsi" w:hAnsiTheme="minorHAnsi"/>
          <w:b/>
          <w:sz w:val="24"/>
        </w:rPr>
        <w:t>Karta zgłoszenia udziału w Konkursie na</w:t>
      </w:r>
      <w:r w:rsidRPr="00926A38">
        <w:rPr>
          <w:rFonts w:asciiTheme="minorHAnsi" w:hAnsiTheme="minorHAnsi"/>
          <w:sz w:val="24"/>
        </w:rPr>
        <w:t xml:space="preserve"> </w:t>
      </w:r>
      <w:r w:rsidRPr="00926A38">
        <w:rPr>
          <w:rFonts w:asciiTheme="minorHAnsi" w:hAnsiTheme="minorHAnsi"/>
          <w:b/>
          <w:sz w:val="24"/>
        </w:rPr>
        <w:t>„Najpiękniejszą Choinkę w Gminie Woźniki” 2019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6"/>
      </w:tblGrid>
      <w:tr w:rsidR="00577508" w:rsidRPr="00926A38" w:rsidTr="0026554C">
        <w:trPr>
          <w:trHeight w:val="1442"/>
        </w:trPr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Uczestnik, tj. podmiot  zgłaszający choinkę</w:t>
            </w:r>
            <w:r>
              <w:rPr>
                <w:rFonts w:asciiTheme="minorHAnsi" w:hAnsiTheme="minorHAnsi"/>
              </w:rPr>
              <w:t xml:space="preserve"> </w:t>
            </w: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926A38">
              <w:rPr>
                <w:rFonts w:asciiTheme="minorHAnsi" w:hAnsiTheme="minorHAnsi"/>
                <w:sz w:val="20"/>
                <w:szCs w:val="20"/>
              </w:rPr>
              <w:t>(np. nazwa organizacji, sołectwa, instytucji, parafii, grupy nieformalnej)</w:t>
            </w:r>
          </w:p>
        </w:tc>
        <w:tc>
          <w:tcPr>
            <w:tcW w:w="4606" w:type="dxa"/>
            <w:shd w:val="clear" w:color="auto" w:fill="auto"/>
          </w:tcPr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577508" w:rsidRPr="00926A38" w:rsidTr="0026554C"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Dane teleadresowe Uczestnika</w:t>
            </w: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4606" w:type="dxa"/>
            <w:shd w:val="clear" w:color="auto" w:fill="auto"/>
          </w:tcPr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577508" w:rsidRPr="00926A38" w:rsidTr="0026554C"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Imię i nazwisko koordynatora</w:t>
            </w: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dane kontaktowe (telefon, e-mail)</w:t>
            </w: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4606" w:type="dxa"/>
            <w:shd w:val="clear" w:color="auto" w:fill="auto"/>
          </w:tcPr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577508" w:rsidRPr="00926A38" w:rsidTr="0026554C"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Szacowana liczba osób (dot.</w:t>
            </w:r>
            <w:r w:rsidRPr="00926A38">
              <w:rPr>
                <w:rFonts w:asciiTheme="minorHAnsi" w:hAnsiTheme="minorHAnsi"/>
              </w:rPr>
              <w:t xml:space="preserve"> grupy nieformalnej)</w:t>
            </w: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4606" w:type="dxa"/>
            <w:shd w:val="clear" w:color="auto" w:fill="auto"/>
          </w:tcPr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577508" w:rsidRPr="00926A38" w:rsidTr="0026554C"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Miejsce lokalizacji choinki, adres</w:t>
            </w: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4606" w:type="dxa"/>
            <w:shd w:val="clear" w:color="auto" w:fill="auto"/>
          </w:tcPr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577508" w:rsidRPr="00926A38" w:rsidTr="0026554C"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Opis techniki i zastosowanych materiałów do wykonania ozdób</w:t>
            </w: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  <w:tc>
          <w:tcPr>
            <w:tcW w:w="4606" w:type="dxa"/>
            <w:shd w:val="clear" w:color="auto" w:fill="auto"/>
          </w:tcPr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</w:tc>
      </w:tr>
      <w:tr w:rsidR="00577508" w:rsidRPr="00926A38" w:rsidTr="0026554C"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……………………………………………………………….</w:t>
            </w: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Miejsce, data</w:t>
            </w:r>
          </w:p>
        </w:tc>
        <w:tc>
          <w:tcPr>
            <w:tcW w:w="4606" w:type="dxa"/>
            <w:shd w:val="clear" w:color="auto" w:fill="auto"/>
          </w:tcPr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……………………………………………….....................</w:t>
            </w:r>
          </w:p>
          <w:p w:rsidR="00577508" w:rsidRPr="00926A38" w:rsidRDefault="00577508" w:rsidP="0026554C">
            <w:pPr>
              <w:spacing w:after="0" w:line="240" w:lineRule="auto"/>
              <w:rPr>
                <w:rFonts w:asciiTheme="minorHAnsi" w:hAnsiTheme="minorHAnsi"/>
              </w:rPr>
            </w:pPr>
            <w:r w:rsidRPr="00926A38">
              <w:rPr>
                <w:rFonts w:asciiTheme="minorHAnsi" w:hAnsiTheme="minorHAnsi"/>
              </w:rPr>
              <w:t>Podpis osoby zgłaszającej</w:t>
            </w:r>
          </w:p>
        </w:tc>
      </w:tr>
    </w:tbl>
    <w:p w:rsidR="00577508" w:rsidRPr="00926A38" w:rsidRDefault="00577508" w:rsidP="00577508">
      <w:pPr>
        <w:ind w:left="720"/>
        <w:rPr>
          <w:rFonts w:asciiTheme="minorHAnsi" w:hAnsiTheme="minorHAnsi"/>
        </w:rPr>
      </w:pPr>
    </w:p>
    <w:p w:rsidR="00577508" w:rsidRPr="00926A38" w:rsidRDefault="00577508" w:rsidP="00577508">
      <w:pPr>
        <w:rPr>
          <w:rFonts w:asciiTheme="minorHAnsi" w:eastAsia="Times New Roman" w:hAnsiTheme="minorHAnsi" w:cs="Arial"/>
          <w:sz w:val="20"/>
          <w:szCs w:val="20"/>
          <w:lang w:eastAsia="pl-PL"/>
        </w:rPr>
      </w:pPr>
      <w:r w:rsidRPr="00926A38">
        <w:rPr>
          <w:rFonts w:asciiTheme="minorHAnsi" w:eastAsia="Times New Roman" w:hAnsiTheme="minorHAnsi" w:cs="Arial"/>
          <w:sz w:val="20"/>
          <w:szCs w:val="20"/>
          <w:lang w:eastAsia="pl-PL"/>
        </w:rPr>
        <w:t>Klauzula informacyjna</w:t>
      </w:r>
    </w:p>
    <w:p w:rsidR="00577508" w:rsidRPr="00926A38" w:rsidRDefault="00577508" w:rsidP="00577508">
      <w:pPr>
        <w:pStyle w:val="NormalnyWeb"/>
        <w:jc w:val="both"/>
        <w:rPr>
          <w:rFonts w:asciiTheme="minorHAnsi" w:hAnsiTheme="minorHAnsi"/>
          <w:sz w:val="18"/>
          <w:szCs w:val="18"/>
        </w:rPr>
      </w:pPr>
      <w:r w:rsidRPr="00926A38">
        <w:rPr>
          <w:rFonts w:asciiTheme="minorHAnsi" w:hAnsiTheme="minorHAnsi"/>
          <w:color w:val="000000"/>
          <w:sz w:val="18"/>
          <w:szCs w:val="18"/>
        </w:rPr>
        <w:t xml:space="preserve">Administratorem danych osobowych w stosunku do danych osobowych przekazywanych </w:t>
      </w:r>
      <w:r>
        <w:rPr>
          <w:rFonts w:asciiTheme="minorHAnsi" w:hAnsiTheme="minorHAnsi"/>
          <w:color w:val="000000"/>
          <w:sz w:val="18"/>
          <w:szCs w:val="18"/>
        </w:rPr>
        <w:t>organizatorowi konkursu</w:t>
      </w:r>
      <w:r w:rsidRPr="00926A38">
        <w:rPr>
          <w:rFonts w:asciiTheme="minorHAnsi" w:hAnsiTheme="minorHAnsi"/>
          <w:color w:val="000000"/>
          <w:sz w:val="18"/>
          <w:szCs w:val="18"/>
        </w:rPr>
        <w:t xml:space="preserve"> jest Urząd Miejski z siedzibą w Woźnikach przy ul.  Rynek 11, 42-289 Woźniki.</w:t>
      </w:r>
      <w:r>
        <w:rPr>
          <w:rFonts w:asciiTheme="minorHAnsi" w:hAnsiTheme="minorHAnsi"/>
          <w:color w:val="000000"/>
          <w:sz w:val="18"/>
          <w:szCs w:val="18"/>
        </w:rPr>
        <w:t xml:space="preserve"> </w:t>
      </w:r>
      <w:r w:rsidRPr="00926A38">
        <w:rPr>
          <w:rFonts w:asciiTheme="minorHAnsi" w:hAnsiTheme="minorHAnsi"/>
          <w:color w:val="000000"/>
          <w:sz w:val="18"/>
          <w:szCs w:val="18"/>
        </w:rPr>
        <w:t xml:space="preserve">Inspektorem ochrony danych w Urzędzie Miejskim w Woźnikach jest Daria </w:t>
      </w:r>
      <w:proofErr w:type="spellStart"/>
      <w:r w:rsidRPr="00926A38">
        <w:rPr>
          <w:rFonts w:asciiTheme="minorHAnsi" w:hAnsiTheme="minorHAnsi"/>
          <w:color w:val="000000"/>
          <w:sz w:val="18"/>
          <w:szCs w:val="18"/>
        </w:rPr>
        <w:t>Nowaczyk-Biegisz</w:t>
      </w:r>
      <w:proofErr w:type="spellEnd"/>
      <w:r w:rsidRPr="00926A38">
        <w:rPr>
          <w:rFonts w:asciiTheme="minorHAnsi" w:hAnsiTheme="minorHAnsi"/>
          <w:color w:val="000000"/>
          <w:sz w:val="18"/>
          <w:szCs w:val="18"/>
        </w:rPr>
        <w:t>, e-</w:t>
      </w:r>
      <w:r w:rsidRPr="00577508">
        <w:rPr>
          <w:rFonts w:asciiTheme="minorHAnsi" w:hAnsiTheme="minorHAnsi"/>
          <w:color w:val="000000" w:themeColor="text1"/>
          <w:sz w:val="18"/>
          <w:szCs w:val="18"/>
        </w:rPr>
        <w:t xml:space="preserve">mail:  </w:t>
      </w:r>
      <w:hyperlink r:id="rId4" w:history="1">
        <w:r w:rsidRPr="00577508">
          <w:rPr>
            <w:rStyle w:val="Hipercze"/>
            <w:rFonts w:asciiTheme="minorHAnsi" w:hAnsiTheme="minorHAnsi"/>
            <w:color w:val="000000" w:themeColor="text1"/>
            <w:sz w:val="18"/>
            <w:szCs w:val="18"/>
          </w:rPr>
          <w:t>urzad@wozniki.pl</w:t>
        </w:r>
      </w:hyperlink>
      <w:r w:rsidRPr="00577508">
        <w:rPr>
          <w:rFonts w:asciiTheme="minorHAnsi" w:hAnsiTheme="minorHAnsi"/>
          <w:color w:val="000000" w:themeColor="text1"/>
          <w:sz w:val="18"/>
          <w:szCs w:val="18"/>
        </w:rPr>
        <w:t xml:space="preserve"> Dane</w:t>
      </w:r>
      <w:r w:rsidRPr="00926A38">
        <w:rPr>
          <w:rFonts w:asciiTheme="minorHAnsi" w:hAnsiTheme="minorHAnsi"/>
          <w:color w:val="000000"/>
          <w:sz w:val="18"/>
          <w:szCs w:val="18"/>
        </w:rPr>
        <w:t xml:space="preserve"> osobowe przetwarzane są w celach związanych z działalnością Urzędu Miejskiego w Woźnikach wynikającą z przepisów prawa na podstawie art. 6 ust 1 lit. c Rozporządzenia Parlamentu Europejskiego i Rady (UE) 2016/679 z dnia 27 kwietnia 2016 roku w sprawie ochrony osób fizycznych w związku z przetwarzaniem danych osobowych i w sprawie swobodnego przepływu takich danych oraz uchylenia dyrektywy 95/46/WE (dalej jako RODO). Odbiorcą danych osobowych będzie Urząd Miejski w Woźnikach, podmioty udzielające wsparcia Urzędowi Miejskiemu w Woźnikach na zasadzie zleconych usług i zgodnie z zawartymi umowami powierzenia oraz podmioty uprawnione na podstawie przepisów prawa. Dane osobowe przechowywane będą przez okres niezbędny w ramach  obowiązujących przepisów prawa. Posiadają Państwo prawo dostępu do treści swoich danych oraz ich sprostowania, usunięcia, ograniczenia przetwarzania, prawo do wniesienia sprzeciwu wobec przetwarzania, a także o prawie do przenoszenia danych oraz prawo wniesienia skargi do Prezesa Urzędu Ochrony Danych Osobowych, gdy uznają, iż przetwarzanie Państwa danych osobowych narusza przepisy RODO. Dane będą przetwarzane w sposób zautomatyzowany oraz w formie papierowej. Podanie danych jest dobrowolne</w:t>
      </w:r>
    </w:p>
    <w:p w:rsidR="00577508" w:rsidRPr="00926A38" w:rsidRDefault="00577508" w:rsidP="00577508">
      <w:pPr>
        <w:ind w:left="720"/>
        <w:rPr>
          <w:rFonts w:asciiTheme="minorHAnsi" w:hAnsiTheme="minorHAnsi"/>
        </w:rPr>
      </w:pPr>
    </w:p>
    <w:p w:rsidR="0082774F" w:rsidRDefault="00577508"/>
    <w:sectPr w:rsidR="0082774F" w:rsidSect="00C42688">
      <w:pgSz w:w="11906" w:h="16838"/>
      <w:pgMar w:top="1134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577508"/>
    <w:rsid w:val="000F1D29"/>
    <w:rsid w:val="00383279"/>
    <w:rsid w:val="00577508"/>
    <w:rsid w:val="00B22F2E"/>
    <w:rsid w:val="00B644EA"/>
    <w:rsid w:val="00E12586"/>
    <w:rsid w:val="00E8148E"/>
    <w:rsid w:val="00EF6D3E"/>
    <w:rsid w:val="00FC12D1"/>
    <w:rsid w:val="00FF2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750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77508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57750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rzad@wozni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1866</Characters>
  <Application>Microsoft Office Word</Application>
  <DocSecurity>0</DocSecurity>
  <Lines>15</Lines>
  <Paragraphs>4</Paragraphs>
  <ScaleCrop>false</ScaleCrop>
  <Company>Urząd Miejski w Woźnikach</Company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Kaminska</dc:creator>
  <cp:lastModifiedBy>Agata Kaminska</cp:lastModifiedBy>
  <cp:revision>1</cp:revision>
  <dcterms:created xsi:type="dcterms:W3CDTF">2019-12-12T12:53:00Z</dcterms:created>
  <dcterms:modified xsi:type="dcterms:W3CDTF">2019-12-12T12:54:00Z</dcterms:modified>
</cp:coreProperties>
</file>